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F27E" w14:textId="20DE9347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881DF4">
        <w:rPr>
          <w:rFonts w:ascii="Georgia" w:hAnsi="Georgia"/>
          <w:b/>
          <w:sz w:val="48"/>
          <w:szCs w:val="48"/>
        </w:rPr>
        <w:t>2</w:t>
      </w:r>
      <w:r w:rsidR="00CC14F3">
        <w:rPr>
          <w:rFonts w:ascii="Georgia" w:hAnsi="Georgia"/>
          <w:b/>
          <w:sz w:val="48"/>
          <w:szCs w:val="48"/>
        </w:rPr>
        <w:t>3</w:t>
      </w:r>
      <w:r w:rsidR="00754B62">
        <w:rPr>
          <w:rFonts w:ascii="Georgia" w:hAnsi="Georgia"/>
          <w:b/>
          <w:sz w:val="48"/>
          <w:szCs w:val="48"/>
        </w:rPr>
        <w:t>-202</w:t>
      </w:r>
      <w:r w:rsidR="00CC14F3">
        <w:rPr>
          <w:rFonts w:ascii="Georgia" w:hAnsi="Georgia"/>
          <w:b/>
          <w:sz w:val="48"/>
          <w:szCs w:val="48"/>
        </w:rPr>
        <w:t>4</w:t>
      </w:r>
    </w:p>
    <w:p w14:paraId="7494A7DC" w14:textId="77777777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Elementary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05F885D5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2A32E6DD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7DCF85BF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1D4AEBF2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5E4A6A9E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67E92914" w14:textId="77777777" w:rsid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z w:val="24"/>
          <w:szCs w:val="24"/>
        </w:rPr>
      </w:pPr>
      <w:r w:rsidRPr="00454EE1">
        <w:rPr>
          <w:rFonts w:ascii="Arial" w:eastAsia="Arial" w:hAnsi="Arial" w:cs="Arial"/>
          <w:b/>
          <w:color w:val="231F20"/>
          <w:sz w:val="36"/>
          <w:szCs w:val="36"/>
        </w:rPr>
        <w:t>*</w:t>
      </w:r>
      <w:r>
        <w:rPr>
          <w:rFonts w:ascii="Arial" w:eastAsia="Arial" w:hAnsi="Arial" w:cs="Arial"/>
          <w:b/>
          <w:color w:val="231F20"/>
          <w:sz w:val="24"/>
          <w:szCs w:val="24"/>
        </w:rPr>
        <w:t>Supply quantities requested for</w:t>
      </w:r>
    </w:p>
    <w:p w14:paraId="76D9E3DE" w14:textId="77777777" w:rsidR="00454EE1" w:rsidRP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________________ students only</w:t>
      </w:r>
    </w:p>
    <w:p w14:paraId="2007A24D" w14:textId="6290FD84" w:rsidR="00454EE1" w:rsidRDefault="00454EE1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 </w:t>
      </w:r>
      <w:r w:rsidR="002D2722">
        <w:rPr>
          <w:rFonts w:ascii="Arial" w:eastAsia="Arial" w:hAnsi="Arial" w:cs="Arial"/>
          <w:b/>
          <w:bCs/>
          <w:sz w:val="25"/>
          <w:szCs w:val="25"/>
        </w:rPr>
        <w:t>Moran Prairie</w:t>
      </w:r>
    </w:p>
    <w:p w14:paraId="5FEA381E" w14:textId="77777777" w:rsidR="003C42DA" w:rsidRDefault="00CB15B0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56244B" wp14:editId="10BB51FA">
                <wp:extent cx="3161030" cy="12700"/>
                <wp:effectExtent l="3175" t="4445" r="7620" b="190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0"/>
                          <a:chOff x="0" y="0"/>
                          <a:chExt cx="4978" cy="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58" cy="2"/>
                            <a:chOff x="10" y="10"/>
                            <a:chExt cx="495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58"/>
                                <a:gd name="T2" fmla="+- 0 4967 10"/>
                                <a:gd name="T3" fmla="*/ T2 w 4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8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597E2" id="Group 9" o:spid="_x0000_s1026" style="width:248.9pt;height:1pt;mso-position-horizontal-relative:char;mso-position-vertical-relative:line" coordsize="4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">
                <v:group id="Group 10" o:spid="_x0000_s1027" style="position:absolute;left:10;top:10;width:4958;height:2" coordorigin="10,10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" path="m,l4957,e" filled="f" strokecolor="#231f20" strokeweight="1pt">
                    <v:path arrowok="t" o:connecttype="custom" o:connectlocs="0,0;4957,0" o:connectangles="0,0"/>
                  </v:shape>
                </v:group>
                <w10:anchorlock/>
              </v:group>
            </w:pict>
          </mc:Fallback>
        </mc:AlternateContent>
      </w:r>
    </w:p>
    <w:p w14:paraId="3777B010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05AA3580" w14:textId="77777777" w:rsidR="003C42DA" w:rsidRPr="00881DF4" w:rsidRDefault="00F13D26" w:rsidP="00E539EC">
      <w:pPr>
        <w:pStyle w:val="Heading1"/>
        <w:ind w:left="0"/>
        <w:rPr>
          <w:rFonts w:ascii="Georgia" w:hAnsi="Georgia"/>
          <w:sz w:val="28"/>
          <w:szCs w:val="28"/>
        </w:rPr>
      </w:pPr>
      <w:r w:rsidRPr="00881DF4">
        <w:rPr>
          <w:rFonts w:ascii="Georgia" w:hAnsi="Georgia"/>
          <w:sz w:val="28"/>
          <w:szCs w:val="28"/>
        </w:rPr>
        <w:t>Kindergarten – Grade 2</w:t>
      </w:r>
    </w:p>
    <w:p w14:paraId="4CB63C5D" w14:textId="77F42599" w:rsidR="00881DF4" w:rsidRDefault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6C535052" w14:textId="115EB567" w:rsidR="00881DF4" w:rsidRDefault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 xml:space="preserve">Pencil Box </w:t>
      </w:r>
    </w:p>
    <w:p w14:paraId="6DD32140" w14:textId="2AA9BCA1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57AF8577" w14:textId="77777777" w:rsidR="003C42DA" w:rsidRDefault="001A7924">
      <w:pPr>
        <w:pStyle w:val="BodyText"/>
        <w:spacing w:before="141"/>
        <w:ind w:left="130"/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</w:p>
    <w:p w14:paraId="03A011C2" w14:textId="77777777" w:rsidR="003C42DA" w:rsidRDefault="003C42DA">
      <w:pPr>
        <w:rPr>
          <w:rFonts w:ascii="Arial" w:eastAsia="Arial" w:hAnsi="Arial" w:cs="Arial"/>
        </w:rPr>
      </w:pPr>
    </w:p>
    <w:p w14:paraId="2ED5E5B1" w14:textId="6CEA0B2F" w:rsidR="003C42DA" w:rsidRPr="00881DF4" w:rsidRDefault="00F13D26" w:rsidP="00E539EC">
      <w:pPr>
        <w:pStyle w:val="Heading1"/>
        <w:ind w:left="0"/>
        <w:rPr>
          <w:rFonts w:ascii="Georgia" w:hAnsi="Georgia"/>
          <w:sz w:val="28"/>
          <w:szCs w:val="28"/>
        </w:rPr>
      </w:pPr>
      <w:r w:rsidRPr="00881DF4">
        <w:rPr>
          <w:rFonts w:ascii="Georgia" w:hAnsi="Georgia"/>
          <w:sz w:val="28"/>
          <w:szCs w:val="28"/>
        </w:rPr>
        <w:t>Grade 3</w:t>
      </w:r>
    </w:p>
    <w:p w14:paraId="5ED98334" w14:textId="0789BD5A" w:rsidR="00DE29D1" w:rsidRPr="00FB1C8D" w:rsidRDefault="00881DF4" w:rsidP="00FB1C8D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5EFCCE74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238926BD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5F9FD808" w14:textId="12C86ACA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DB5855A" w14:textId="77777777" w:rsidR="0037111F" w:rsidRDefault="0037111F">
      <w:pPr>
        <w:rPr>
          <w:rFonts w:ascii="Arial" w:eastAsia="Arial" w:hAnsi="Arial" w:cs="Arial"/>
          <w:sz w:val="20"/>
          <w:szCs w:val="20"/>
        </w:rPr>
      </w:pPr>
    </w:p>
    <w:p w14:paraId="122F8DAA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455A75AB" w14:textId="2D6F0ABD" w:rsidR="003C42DA" w:rsidRDefault="00881D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34D3513F">
            <wp:simplePos x="0" y="0"/>
            <wp:positionH relativeFrom="column">
              <wp:posOffset>113030</wp:posOffset>
            </wp:positionH>
            <wp:positionV relativeFrom="paragraph">
              <wp:posOffset>81280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02D4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36B65376" w14:textId="42E3AB82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0BACA48C" w14:textId="6E361FCE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93137B1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70328147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5C9663EC" w14:textId="77777777" w:rsidR="003C42DA" w:rsidRDefault="003C42DA">
      <w:pPr>
        <w:rPr>
          <w:rFonts w:ascii="Arial" w:eastAsia="Arial" w:hAnsi="Arial" w:cs="Arial"/>
        </w:rPr>
      </w:pPr>
    </w:p>
    <w:p w14:paraId="10843A91" w14:textId="77777777" w:rsidR="003C42DA" w:rsidRDefault="003C42DA">
      <w:pPr>
        <w:rPr>
          <w:rFonts w:ascii="Arial" w:eastAsia="Arial" w:hAnsi="Arial" w:cs="Arial"/>
        </w:rPr>
      </w:pPr>
    </w:p>
    <w:p w14:paraId="3BC77A62" w14:textId="77777777" w:rsidR="003C42DA" w:rsidRDefault="003C42DA">
      <w:pPr>
        <w:rPr>
          <w:rFonts w:ascii="Arial" w:eastAsia="Arial" w:hAnsi="Arial" w:cs="Arial"/>
        </w:rPr>
      </w:pPr>
    </w:p>
    <w:p w14:paraId="6EAED3CC" w14:textId="77777777" w:rsidR="003C42DA" w:rsidRDefault="003C42DA">
      <w:pPr>
        <w:rPr>
          <w:rFonts w:ascii="Arial" w:eastAsia="Arial" w:hAnsi="Arial" w:cs="Arial"/>
        </w:rPr>
      </w:pPr>
    </w:p>
    <w:p w14:paraId="3B8A7048" w14:textId="4EF49E29" w:rsidR="003C42DA" w:rsidRDefault="001A7924" w:rsidP="004956D6">
      <w:pPr>
        <w:pStyle w:val="Heading1"/>
        <w:spacing w:before="65"/>
        <w:rPr>
          <w:rFonts w:ascii="Georgia" w:hAnsi="Georgia"/>
          <w:color w:val="231F20"/>
          <w:sz w:val="28"/>
          <w:szCs w:val="28"/>
        </w:rPr>
      </w:pPr>
      <w:r w:rsidRPr="00F13D26">
        <w:rPr>
          <w:rFonts w:ascii="Georgia" w:hAnsi="Georgia"/>
          <w:color w:val="231F20"/>
          <w:spacing w:val="1"/>
        </w:rPr>
        <w:t xml:space="preserve"> </w:t>
      </w:r>
      <w:r w:rsidR="00F13D26" w:rsidRPr="00881DF4">
        <w:rPr>
          <w:rFonts w:ascii="Georgia" w:hAnsi="Georgia"/>
          <w:color w:val="231F20"/>
          <w:spacing w:val="1"/>
          <w:sz w:val="28"/>
          <w:szCs w:val="28"/>
        </w:rPr>
        <w:t xml:space="preserve">Grade </w:t>
      </w:r>
      <w:r w:rsidRPr="00881DF4">
        <w:rPr>
          <w:rFonts w:ascii="Georgia" w:hAnsi="Georgia"/>
          <w:color w:val="231F20"/>
          <w:sz w:val="28"/>
          <w:szCs w:val="28"/>
        </w:rPr>
        <w:t>4</w:t>
      </w:r>
    </w:p>
    <w:p w14:paraId="399C2770" w14:textId="024B0E7F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1477CCD2" w14:textId="18899EC6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Pencil Box</w:t>
      </w:r>
    </w:p>
    <w:p w14:paraId="77BF41EE" w14:textId="4276631B" w:rsidR="0083796D" w:rsidRDefault="000329E6" w:rsidP="0083796D">
      <w:pPr>
        <w:pStyle w:val="BodyText"/>
      </w:pPr>
      <w:r>
        <w:t>___</w:t>
      </w:r>
      <w:r w:rsidR="00794BAC">
        <w:t>1</w:t>
      </w:r>
      <w:r>
        <w:t>__</w:t>
      </w:r>
      <w:r w:rsidR="001A7924" w:rsidRPr="0083796D">
        <w:t>Notebook paper</w:t>
      </w:r>
      <w:r w:rsidR="002A6CF1">
        <w:t xml:space="preserve"> – Wide Ruled</w:t>
      </w:r>
      <w:r w:rsidR="001A7924" w:rsidRPr="0083796D">
        <w:t xml:space="preserve">  </w:t>
      </w:r>
    </w:p>
    <w:p w14:paraId="7F5132D4" w14:textId="65286750" w:rsidR="003C42DA" w:rsidRPr="0083796D" w:rsidRDefault="00454EE1" w:rsidP="0083796D">
      <w:pPr>
        <w:pStyle w:val="BodyText"/>
      </w:pPr>
      <w:r>
        <w:t>__</w:t>
      </w:r>
      <w:r w:rsidR="00FB1C8D">
        <w:t>3</w:t>
      </w:r>
      <w:r>
        <w:t>___</w:t>
      </w:r>
      <w:r w:rsidR="001A7924" w:rsidRPr="0083796D">
        <w:t>Composition notebook</w:t>
      </w:r>
      <w:r w:rsidR="00597342">
        <w:t>s</w:t>
      </w:r>
      <w:r w:rsidR="001A7924" w:rsidRPr="0083796D">
        <w:t xml:space="preserve"> </w:t>
      </w:r>
    </w:p>
    <w:p w14:paraId="6917FA74" w14:textId="00D61B7D" w:rsidR="003C42DA" w:rsidRPr="0083796D" w:rsidRDefault="00454EE1" w:rsidP="0083796D">
      <w:pPr>
        <w:pStyle w:val="BodyText"/>
      </w:pPr>
      <w:r>
        <w:t>___</w:t>
      </w:r>
      <w:r w:rsidR="00794BAC">
        <w:t>1</w:t>
      </w:r>
      <w:r>
        <w:t>__</w:t>
      </w:r>
      <w:r w:rsidR="001A7924" w:rsidRPr="0083796D">
        <w:t xml:space="preserve">Portfolio folders with pockets, 3-hole </w:t>
      </w:r>
    </w:p>
    <w:p w14:paraId="65FD279E" w14:textId="77777777" w:rsidR="004956D6" w:rsidRDefault="004956D6" w:rsidP="002874E0">
      <w:pPr>
        <w:pStyle w:val="Heading1"/>
        <w:ind w:left="0"/>
        <w:rPr>
          <w:rFonts w:ascii="Georgia" w:hAnsi="Georgia"/>
          <w:color w:val="231F20"/>
          <w:spacing w:val="-1"/>
        </w:rPr>
      </w:pPr>
    </w:p>
    <w:p w14:paraId="3BE5C93E" w14:textId="5E6444EA" w:rsidR="003C42DA" w:rsidRDefault="001A7924">
      <w:pPr>
        <w:pStyle w:val="Heading1"/>
        <w:rPr>
          <w:rFonts w:ascii="Georgia" w:hAnsi="Georgia"/>
          <w:color w:val="231F20"/>
          <w:sz w:val="28"/>
          <w:szCs w:val="28"/>
        </w:rPr>
      </w:pPr>
      <w:r w:rsidRPr="00881DF4">
        <w:rPr>
          <w:rFonts w:ascii="Georgia" w:hAnsi="Georgia"/>
          <w:color w:val="231F20"/>
          <w:spacing w:val="-1"/>
          <w:sz w:val="28"/>
          <w:szCs w:val="28"/>
        </w:rPr>
        <w:t>Grades</w:t>
      </w:r>
      <w:r w:rsidRPr="00881DF4">
        <w:rPr>
          <w:rFonts w:ascii="Georgia" w:hAnsi="Georgia"/>
          <w:color w:val="231F20"/>
          <w:spacing w:val="-4"/>
          <w:sz w:val="28"/>
          <w:szCs w:val="28"/>
        </w:rPr>
        <w:t xml:space="preserve"> </w:t>
      </w:r>
      <w:r w:rsidRPr="00881DF4">
        <w:rPr>
          <w:rFonts w:ascii="Georgia" w:hAnsi="Georgia"/>
          <w:color w:val="231F20"/>
          <w:sz w:val="28"/>
          <w:szCs w:val="28"/>
        </w:rPr>
        <w:t>5</w:t>
      </w:r>
      <w:r w:rsidRPr="00881DF4">
        <w:rPr>
          <w:rFonts w:ascii="Georgia" w:hAnsi="Georgia"/>
          <w:color w:val="231F20"/>
          <w:spacing w:val="-6"/>
          <w:sz w:val="28"/>
          <w:szCs w:val="28"/>
        </w:rPr>
        <w:t xml:space="preserve"> </w:t>
      </w:r>
    </w:p>
    <w:p w14:paraId="7C5E4100" w14:textId="77777777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46F087D9" w14:textId="77777777" w:rsidR="00881DF4" w:rsidRDefault="00881DF4" w:rsidP="00881DF4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 xml:space="preserve">Pencil Box </w:t>
      </w:r>
    </w:p>
    <w:p w14:paraId="79661820" w14:textId="1FEBA25C" w:rsidR="00C7283C" w:rsidRDefault="008864B6" w:rsidP="0083796D">
      <w:pPr>
        <w:pStyle w:val="BodyText"/>
      </w:pPr>
      <w:r>
        <w:t>_____</w:t>
      </w:r>
      <w:r w:rsidR="00454EE1">
        <w:t>3-ring binder (School, please specify inch size</w:t>
      </w:r>
      <w:r w:rsidR="009B42CE">
        <w:t xml:space="preserve"> if requiring</w:t>
      </w:r>
      <w:r w:rsidR="001A7924" w:rsidRPr="0083796D">
        <w:t xml:space="preserve">) * </w:t>
      </w:r>
    </w:p>
    <w:p w14:paraId="5CB88433" w14:textId="2F6F8161" w:rsidR="0083796D" w:rsidRDefault="000329E6" w:rsidP="0083796D">
      <w:pPr>
        <w:pStyle w:val="BodyText"/>
      </w:pPr>
      <w:r>
        <w:t>___</w:t>
      </w:r>
      <w:r w:rsidR="00BF734A">
        <w:t>1</w:t>
      </w:r>
      <w:r>
        <w:t>__</w:t>
      </w:r>
      <w:r w:rsidR="001A7924" w:rsidRPr="0083796D">
        <w:t>Notebook paper</w:t>
      </w:r>
      <w:r w:rsidR="002A6CF1">
        <w:t xml:space="preserve"> – College Ruled</w:t>
      </w:r>
      <w:r w:rsidR="001A7924" w:rsidRPr="0083796D">
        <w:t xml:space="preserve"> </w:t>
      </w:r>
    </w:p>
    <w:p w14:paraId="2DB48D0B" w14:textId="1CC2F3B0" w:rsidR="003C42DA" w:rsidRPr="0083796D" w:rsidRDefault="00454EE1" w:rsidP="0083796D">
      <w:pPr>
        <w:pStyle w:val="BodyText"/>
      </w:pPr>
      <w:r>
        <w:t>_____</w:t>
      </w:r>
      <w:r w:rsidR="001A7924" w:rsidRPr="0083796D">
        <w:t xml:space="preserve">Composition notebooks </w:t>
      </w:r>
    </w:p>
    <w:p w14:paraId="0293A3C9" w14:textId="108743C8" w:rsidR="0083796D" w:rsidRDefault="00454EE1" w:rsidP="0083796D">
      <w:pPr>
        <w:pStyle w:val="BodyText"/>
      </w:pPr>
      <w:r>
        <w:t>____</w:t>
      </w:r>
      <w:r w:rsidR="00BF734A">
        <w:t>1</w:t>
      </w:r>
      <w:r>
        <w:t>_</w:t>
      </w:r>
      <w:r w:rsidR="001A7924" w:rsidRPr="0083796D">
        <w:t xml:space="preserve">Portfolio folders with pockets </w:t>
      </w:r>
      <w:r w:rsidR="001A7924" w:rsidRPr="00DA78C9">
        <w:rPr>
          <w:b/>
        </w:rPr>
        <w:t xml:space="preserve"> </w:t>
      </w:r>
    </w:p>
    <w:p w14:paraId="74FEFFC0" w14:textId="304013EB" w:rsidR="0083796D" w:rsidRDefault="00454EE1" w:rsidP="0083796D">
      <w:pPr>
        <w:pStyle w:val="BodyText"/>
      </w:pPr>
      <w:r>
        <w:t>__</w:t>
      </w:r>
      <w:r w:rsidR="00C10FEF">
        <w:t>1</w:t>
      </w:r>
      <w:r>
        <w:t>___</w:t>
      </w:r>
      <w:r w:rsidR="001A7924" w:rsidRPr="0083796D">
        <w:t xml:space="preserve">Spiral notebook, 8.5”x11”, 70-sheet </w:t>
      </w:r>
    </w:p>
    <w:p w14:paraId="75A66F9F" w14:textId="40DF3BF8" w:rsidR="003C42DA" w:rsidRPr="0083796D" w:rsidRDefault="00454EE1" w:rsidP="0083796D">
      <w:pPr>
        <w:pStyle w:val="BodyText"/>
      </w:pPr>
      <w:r>
        <w:t>___</w:t>
      </w:r>
      <w:r w:rsidR="00AB37D5">
        <w:t>2</w:t>
      </w:r>
      <w:r>
        <w:t>__</w:t>
      </w:r>
      <w:r w:rsidR="001A7924" w:rsidRPr="0083796D">
        <w:t xml:space="preserve">Pens </w:t>
      </w:r>
    </w:p>
    <w:p w14:paraId="7CF540F6" w14:textId="38913758" w:rsidR="0083796D" w:rsidRPr="00AB37D5" w:rsidRDefault="00454EE1" w:rsidP="00AB37D5">
      <w:pPr>
        <w:pStyle w:val="BodyText"/>
        <w:rPr>
          <w:b/>
        </w:rPr>
      </w:pPr>
      <w:r>
        <w:t>____</w:t>
      </w:r>
      <w:r w:rsidR="00AB37D5">
        <w:t>2</w:t>
      </w:r>
      <w:r>
        <w:t>_</w:t>
      </w:r>
      <w:r w:rsidR="001A7924" w:rsidRPr="0083796D">
        <w:t xml:space="preserve">Highlighters </w:t>
      </w:r>
    </w:p>
    <w:p w14:paraId="67CA109B" w14:textId="77777777" w:rsidR="0083796D" w:rsidRDefault="001A7924" w:rsidP="0083796D">
      <w:pPr>
        <w:pStyle w:val="BodyText"/>
      </w:pPr>
      <w:r w:rsidRPr="0083796D">
        <w:t>Pencil/supply pouch to place inside 3-ring binder</w:t>
      </w:r>
    </w:p>
    <w:p w14:paraId="4DEBF23C" w14:textId="77777777" w:rsidR="003C42DA" w:rsidRPr="0083796D" w:rsidRDefault="001A7924" w:rsidP="0083796D">
      <w:pPr>
        <w:pStyle w:val="BodyText"/>
      </w:pPr>
      <w:r w:rsidRPr="0083796D">
        <w:t>12-inch ruler with centimeters and inches</w:t>
      </w:r>
    </w:p>
    <w:p w14:paraId="6FB8BF29" w14:textId="77777777" w:rsidR="00C7283C" w:rsidRDefault="001A7924" w:rsidP="0083796D">
      <w:pPr>
        <w:pStyle w:val="BodyText"/>
      </w:pPr>
      <w:r w:rsidRPr="0083796D">
        <w:t xml:space="preserve">1 package 8-12 colored pencils </w:t>
      </w:r>
    </w:p>
    <w:p w14:paraId="1D8A8028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65634689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sectPr w:rsidR="003C42DA" w:rsidRPr="0083796D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329E6"/>
    <w:rsid w:val="001A7924"/>
    <w:rsid w:val="001B7FC2"/>
    <w:rsid w:val="002874E0"/>
    <w:rsid w:val="002A6CF1"/>
    <w:rsid w:val="002D2722"/>
    <w:rsid w:val="0037111F"/>
    <w:rsid w:val="003C42DA"/>
    <w:rsid w:val="00454EE1"/>
    <w:rsid w:val="004956D6"/>
    <w:rsid w:val="00513D88"/>
    <w:rsid w:val="00544F58"/>
    <w:rsid w:val="005764F1"/>
    <w:rsid w:val="0059298C"/>
    <w:rsid w:val="00597342"/>
    <w:rsid w:val="00745198"/>
    <w:rsid w:val="00754B62"/>
    <w:rsid w:val="00794BAC"/>
    <w:rsid w:val="0083796D"/>
    <w:rsid w:val="00881DF4"/>
    <w:rsid w:val="008864B6"/>
    <w:rsid w:val="00950D7D"/>
    <w:rsid w:val="009B42CE"/>
    <w:rsid w:val="00A35388"/>
    <w:rsid w:val="00AA3941"/>
    <w:rsid w:val="00AB37D5"/>
    <w:rsid w:val="00B25C2F"/>
    <w:rsid w:val="00BC150E"/>
    <w:rsid w:val="00BC69AF"/>
    <w:rsid w:val="00BE3329"/>
    <w:rsid w:val="00BF734A"/>
    <w:rsid w:val="00C10FEF"/>
    <w:rsid w:val="00C6218E"/>
    <w:rsid w:val="00C7283C"/>
    <w:rsid w:val="00CB15B0"/>
    <w:rsid w:val="00CB7934"/>
    <w:rsid w:val="00CC14F3"/>
    <w:rsid w:val="00D25DE3"/>
    <w:rsid w:val="00DA78C9"/>
    <w:rsid w:val="00DE29D1"/>
    <w:rsid w:val="00E539EC"/>
    <w:rsid w:val="00ED51C4"/>
    <w:rsid w:val="00F13D26"/>
    <w:rsid w:val="00F4789C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F96DD41E62144BDC16CED0B50DDE6" ma:contentTypeVersion="6" ma:contentTypeDescription="Create a new document." ma:contentTypeScope="" ma:versionID="00f85cbb9201220d3a7fb33241555bac">
  <xsd:schema xmlns:xsd="http://www.w3.org/2001/XMLSchema" xmlns:xs="http://www.w3.org/2001/XMLSchema" xmlns:p="http://schemas.microsoft.com/office/2006/metadata/properties" xmlns:ns2="804f70ea-4179-4d47-a142-461c36911d19" targetNamespace="http://schemas.microsoft.com/office/2006/metadata/properties" ma:root="true" ma:fieldsID="9c465d933f464f5d39df5c76e7754ea9" ns2:_="">
    <xsd:import namespace="804f70ea-4179-4d47-a142-461c36911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f70ea-4179-4d47-a142-461c36911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32F7C-45BC-4E59-93E7-93CCB0EC6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245BB-B7BB-4862-82CE-61B4F47C6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7265-C25F-438D-BB4F-31B9C1A1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f70ea-4179-4d47-a142-461c36911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Dewi-Ann Campbell</cp:lastModifiedBy>
  <cp:revision>10</cp:revision>
  <cp:lastPrinted>2022-04-26T19:49:00Z</cp:lastPrinted>
  <dcterms:created xsi:type="dcterms:W3CDTF">2022-04-26T19:57:00Z</dcterms:created>
  <dcterms:modified xsi:type="dcterms:W3CDTF">2023-05-03T22:38:00Z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  <property fmtid="{D5CDD505-2E9C-101B-9397-08002B2CF9AE}" pid="4" name="ContentTypeId">
    <vt:lpwstr>0x010100710F96DD41E62144BDC16CED0B50DDE6</vt:lpwstr>
  </property>
</Properties>
</file>